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1"/>
        <w:gridCol w:w="4456"/>
        <w:gridCol w:w="4294"/>
      </w:tblGrid>
      <w:tr w:rsidR="00963664" w:rsidRPr="00582083" w:rsidTr="00A86796">
        <w:trPr>
          <w:trHeight w:val="557"/>
          <w:jc w:val="center"/>
        </w:trPr>
        <w:tc>
          <w:tcPr>
            <w:tcW w:w="429" w:type="pct"/>
            <w:shd w:val="clear" w:color="auto" w:fill="002060"/>
            <w:vAlign w:val="center"/>
          </w:tcPr>
          <w:p w:rsidR="00963664" w:rsidRPr="00582083" w:rsidRDefault="00963664" w:rsidP="00A867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proofErr w:type="spellStart"/>
            <w:proofErr w:type="gramStart"/>
            <w:r w:rsidRPr="00582083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п</w:t>
            </w:r>
            <w:proofErr w:type="spellEnd"/>
            <w:proofErr w:type="gramEnd"/>
            <w:r w:rsidRPr="00582083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/</w:t>
            </w:r>
            <w:proofErr w:type="spellStart"/>
            <w:r w:rsidRPr="00582083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28" w:type="pct"/>
            <w:shd w:val="clear" w:color="auto" w:fill="002060"/>
            <w:vAlign w:val="center"/>
          </w:tcPr>
          <w:p w:rsidR="00963664" w:rsidRPr="00582083" w:rsidRDefault="00963664" w:rsidP="00A867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582083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Вид деятельности</w:t>
            </w:r>
          </w:p>
        </w:tc>
        <w:tc>
          <w:tcPr>
            <w:tcW w:w="2243" w:type="pct"/>
            <w:shd w:val="clear" w:color="auto" w:fill="002060"/>
            <w:vAlign w:val="center"/>
          </w:tcPr>
          <w:p w:rsidR="00963664" w:rsidRPr="00582083" w:rsidRDefault="00963664" w:rsidP="00A867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582083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Количество «льготников» от общего количества договоров аренды</w:t>
            </w:r>
          </w:p>
        </w:tc>
      </w:tr>
      <w:tr w:rsidR="00963664" w:rsidRPr="00582083" w:rsidTr="00A86796">
        <w:trPr>
          <w:trHeight w:val="557"/>
          <w:jc w:val="center"/>
        </w:trPr>
        <w:tc>
          <w:tcPr>
            <w:tcW w:w="429" w:type="pct"/>
            <w:vAlign w:val="center"/>
          </w:tcPr>
          <w:p w:rsidR="00963664" w:rsidRPr="00582083" w:rsidRDefault="00963664" w:rsidP="00A86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2083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2328" w:type="pct"/>
            <w:vAlign w:val="center"/>
          </w:tcPr>
          <w:p w:rsidR="00963664" w:rsidRPr="00582083" w:rsidRDefault="00963664" w:rsidP="00A86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2083">
              <w:rPr>
                <w:rFonts w:ascii="Times New Roman" w:hAnsi="Times New Roman"/>
                <w:sz w:val="24"/>
                <w:szCs w:val="24"/>
                <w:u w:val="single"/>
              </w:rPr>
              <w:t>Офисы</w:t>
            </w:r>
          </w:p>
        </w:tc>
        <w:tc>
          <w:tcPr>
            <w:tcW w:w="2243" w:type="pct"/>
            <w:vAlign w:val="center"/>
          </w:tcPr>
          <w:p w:rsidR="00963664" w:rsidRPr="00582083" w:rsidRDefault="00963664" w:rsidP="00A86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2083">
              <w:rPr>
                <w:rFonts w:ascii="Times New Roman" w:hAnsi="Times New Roman"/>
                <w:sz w:val="24"/>
                <w:szCs w:val="24"/>
                <w:u w:val="single"/>
              </w:rPr>
              <w:t>30,95%</w:t>
            </w:r>
          </w:p>
        </w:tc>
      </w:tr>
      <w:tr w:rsidR="00963664" w:rsidRPr="00582083" w:rsidTr="00A86796">
        <w:trPr>
          <w:trHeight w:val="557"/>
          <w:jc w:val="center"/>
        </w:trPr>
        <w:tc>
          <w:tcPr>
            <w:tcW w:w="429" w:type="pct"/>
            <w:vAlign w:val="center"/>
          </w:tcPr>
          <w:p w:rsidR="00963664" w:rsidRPr="00582083" w:rsidRDefault="00963664" w:rsidP="00A86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2083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2328" w:type="pct"/>
            <w:vAlign w:val="center"/>
          </w:tcPr>
          <w:p w:rsidR="00963664" w:rsidRPr="00582083" w:rsidRDefault="00963664" w:rsidP="00A86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2083">
              <w:rPr>
                <w:rFonts w:ascii="Times New Roman" w:hAnsi="Times New Roman"/>
                <w:sz w:val="24"/>
                <w:szCs w:val="24"/>
                <w:u w:val="single"/>
              </w:rPr>
              <w:t>Торговые помещения</w:t>
            </w:r>
          </w:p>
        </w:tc>
        <w:tc>
          <w:tcPr>
            <w:tcW w:w="2243" w:type="pct"/>
            <w:vAlign w:val="center"/>
          </w:tcPr>
          <w:p w:rsidR="00963664" w:rsidRPr="00582083" w:rsidRDefault="00963664" w:rsidP="00A86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2083">
              <w:rPr>
                <w:rFonts w:ascii="Times New Roman" w:hAnsi="Times New Roman"/>
                <w:sz w:val="24"/>
                <w:szCs w:val="24"/>
                <w:u w:val="single"/>
              </w:rPr>
              <w:t>24,43%</w:t>
            </w:r>
          </w:p>
        </w:tc>
      </w:tr>
      <w:tr w:rsidR="00963664" w:rsidRPr="00582083" w:rsidTr="00A86796">
        <w:trPr>
          <w:trHeight w:val="557"/>
          <w:jc w:val="center"/>
        </w:trPr>
        <w:tc>
          <w:tcPr>
            <w:tcW w:w="429" w:type="pct"/>
            <w:vAlign w:val="center"/>
          </w:tcPr>
          <w:p w:rsidR="00963664" w:rsidRPr="00582083" w:rsidRDefault="00963664" w:rsidP="00A86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0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28" w:type="pct"/>
            <w:vAlign w:val="center"/>
          </w:tcPr>
          <w:p w:rsidR="00963664" w:rsidRPr="00582083" w:rsidRDefault="00963664" w:rsidP="00A86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083">
              <w:rPr>
                <w:rFonts w:ascii="Times New Roman" w:hAnsi="Times New Roman"/>
                <w:sz w:val="24"/>
                <w:szCs w:val="24"/>
              </w:rPr>
              <w:t>Назначение помещений не определено</w:t>
            </w:r>
          </w:p>
        </w:tc>
        <w:tc>
          <w:tcPr>
            <w:tcW w:w="2243" w:type="pct"/>
            <w:vAlign w:val="center"/>
          </w:tcPr>
          <w:p w:rsidR="00963664" w:rsidRPr="00582083" w:rsidRDefault="00963664" w:rsidP="00A86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083">
              <w:rPr>
                <w:rFonts w:ascii="Times New Roman" w:hAnsi="Times New Roman"/>
                <w:sz w:val="24"/>
                <w:szCs w:val="24"/>
              </w:rPr>
              <w:t>11,38%</w:t>
            </w:r>
          </w:p>
        </w:tc>
      </w:tr>
      <w:tr w:rsidR="00963664" w:rsidRPr="00582083" w:rsidTr="00A86796">
        <w:trPr>
          <w:trHeight w:val="557"/>
          <w:jc w:val="center"/>
        </w:trPr>
        <w:tc>
          <w:tcPr>
            <w:tcW w:w="429" w:type="pct"/>
            <w:vAlign w:val="center"/>
          </w:tcPr>
          <w:p w:rsidR="00963664" w:rsidRPr="00582083" w:rsidRDefault="00963664" w:rsidP="00A86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0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28" w:type="pct"/>
            <w:vAlign w:val="center"/>
          </w:tcPr>
          <w:p w:rsidR="00963664" w:rsidRPr="00582083" w:rsidRDefault="00963664" w:rsidP="00A86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083">
              <w:rPr>
                <w:rFonts w:ascii="Times New Roman" w:hAnsi="Times New Roman"/>
                <w:sz w:val="24"/>
                <w:szCs w:val="24"/>
              </w:rPr>
              <w:t>Предприятия бытового обслуживания (вид деятельности не определен)</w:t>
            </w:r>
          </w:p>
        </w:tc>
        <w:tc>
          <w:tcPr>
            <w:tcW w:w="2243" w:type="pct"/>
            <w:vAlign w:val="center"/>
          </w:tcPr>
          <w:p w:rsidR="00963664" w:rsidRPr="00582083" w:rsidRDefault="00963664" w:rsidP="00A86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083">
              <w:rPr>
                <w:rFonts w:ascii="Times New Roman" w:hAnsi="Times New Roman"/>
                <w:sz w:val="24"/>
                <w:szCs w:val="24"/>
              </w:rPr>
              <w:t>4,85%</w:t>
            </w:r>
          </w:p>
        </w:tc>
      </w:tr>
      <w:tr w:rsidR="00963664" w:rsidRPr="00582083" w:rsidTr="00A86796">
        <w:trPr>
          <w:trHeight w:val="557"/>
          <w:jc w:val="center"/>
        </w:trPr>
        <w:tc>
          <w:tcPr>
            <w:tcW w:w="429" w:type="pct"/>
            <w:vAlign w:val="center"/>
          </w:tcPr>
          <w:p w:rsidR="00963664" w:rsidRPr="00582083" w:rsidRDefault="00963664" w:rsidP="00A86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0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28" w:type="pct"/>
            <w:vAlign w:val="center"/>
          </w:tcPr>
          <w:p w:rsidR="00963664" w:rsidRPr="00582083" w:rsidRDefault="00963664" w:rsidP="00A86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083">
              <w:rPr>
                <w:rFonts w:ascii="Times New Roman" w:hAnsi="Times New Roman"/>
                <w:sz w:val="24"/>
                <w:szCs w:val="24"/>
              </w:rPr>
              <w:t>Склады</w:t>
            </w:r>
          </w:p>
        </w:tc>
        <w:tc>
          <w:tcPr>
            <w:tcW w:w="2243" w:type="pct"/>
            <w:vAlign w:val="center"/>
          </w:tcPr>
          <w:p w:rsidR="00963664" w:rsidRPr="00582083" w:rsidRDefault="00963664" w:rsidP="00A86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083">
              <w:rPr>
                <w:rFonts w:ascii="Times New Roman" w:hAnsi="Times New Roman"/>
                <w:sz w:val="24"/>
                <w:szCs w:val="24"/>
              </w:rPr>
              <w:t>4,74%</w:t>
            </w:r>
          </w:p>
        </w:tc>
      </w:tr>
      <w:tr w:rsidR="00963664" w:rsidRPr="00582083" w:rsidTr="00A86796">
        <w:trPr>
          <w:trHeight w:val="557"/>
          <w:jc w:val="center"/>
        </w:trPr>
        <w:tc>
          <w:tcPr>
            <w:tcW w:w="429" w:type="pct"/>
            <w:vAlign w:val="center"/>
          </w:tcPr>
          <w:p w:rsidR="00963664" w:rsidRPr="00582083" w:rsidRDefault="00963664" w:rsidP="00A86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0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28" w:type="pct"/>
            <w:vAlign w:val="center"/>
          </w:tcPr>
          <w:p w:rsidR="00963664" w:rsidRPr="00582083" w:rsidRDefault="00963664" w:rsidP="00A86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083">
              <w:rPr>
                <w:rFonts w:ascii="Times New Roman" w:hAnsi="Times New Roman"/>
                <w:sz w:val="24"/>
                <w:szCs w:val="24"/>
              </w:rPr>
              <w:t>Производственные мастерские</w:t>
            </w:r>
          </w:p>
        </w:tc>
        <w:tc>
          <w:tcPr>
            <w:tcW w:w="2243" w:type="pct"/>
            <w:vAlign w:val="center"/>
          </w:tcPr>
          <w:p w:rsidR="00963664" w:rsidRPr="00582083" w:rsidRDefault="00963664" w:rsidP="00A86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083">
              <w:rPr>
                <w:rFonts w:ascii="Times New Roman" w:hAnsi="Times New Roman"/>
                <w:sz w:val="24"/>
                <w:szCs w:val="24"/>
              </w:rPr>
              <w:t>4,60%</w:t>
            </w:r>
          </w:p>
        </w:tc>
      </w:tr>
      <w:tr w:rsidR="00963664" w:rsidRPr="00582083" w:rsidTr="00A86796">
        <w:trPr>
          <w:trHeight w:val="557"/>
          <w:jc w:val="center"/>
        </w:trPr>
        <w:tc>
          <w:tcPr>
            <w:tcW w:w="429" w:type="pct"/>
            <w:vAlign w:val="center"/>
          </w:tcPr>
          <w:p w:rsidR="00963664" w:rsidRPr="00582083" w:rsidRDefault="00963664" w:rsidP="00A86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08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28" w:type="pct"/>
            <w:vAlign w:val="center"/>
          </w:tcPr>
          <w:p w:rsidR="00963664" w:rsidRPr="00582083" w:rsidRDefault="00963664" w:rsidP="00A86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083">
              <w:rPr>
                <w:rFonts w:ascii="Times New Roman" w:hAnsi="Times New Roman"/>
                <w:sz w:val="24"/>
                <w:szCs w:val="24"/>
              </w:rPr>
              <w:t>Салоны красоты, парикмахерские</w:t>
            </w:r>
          </w:p>
        </w:tc>
        <w:tc>
          <w:tcPr>
            <w:tcW w:w="2243" w:type="pct"/>
            <w:vAlign w:val="center"/>
          </w:tcPr>
          <w:p w:rsidR="00963664" w:rsidRPr="00582083" w:rsidRDefault="00963664" w:rsidP="00A86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083">
              <w:rPr>
                <w:rFonts w:ascii="Times New Roman" w:hAnsi="Times New Roman"/>
                <w:sz w:val="24"/>
                <w:szCs w:val="24"/>
              </w:rPr>
              <w:t>4,46%</w:t>
            </w:r>
          </w:p>
        </w:tc>
      </w:tr>
      <w:tr w:rsidR="00963664" w:rsidRPr="00582083" w:rsidTr="00A86796">
        <w:trPr>
          <w:trHeight w:val="557"/>
          <w:jc w:val="center"/>
        </w:trPr>
        <w:tc>
          <w:tcPr>
            <w:tcW w:w="429" w:type="pct"/>
            <w:vAlign w:val="center"/>
          </w:tcPr>
          <w:p w:rsidR="00963664" w:rsidRPr="00582083" w:rsidRDefault="00963664" w:rsidP="00A86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08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28" w:type="pct"/>
            <w:vAlign w:val="center"/>
          </w:tcPr>
          <w:p w:rsidR="00963664" w:rsidRPr="00582083" w:rsidRDefault="00963664" w:rsidP="00A86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083">
              <w:rPr>
                <w:rFonts w:ascii="Times New Roman" w:hAnsi="Times New Roman"/>
                <w:sz w:val="24"/>
                <w:szCs w:val="24"/>
              </w:rPr>
              <w:t>Медицинские услуги в т.ч. стоматология</w:t>
            </w:r>
          </w:p>
        </w:tc>
        <w:tc>
          <w:tcPr>
            <w:tcW w:w="2243" w:type="pct"/>
            <w:vAlign w:val="center"/>
          </w:tcPr>
          <w:p w:rsidR="00963664" w:rsidRPr="00582083" w:rsidRDefault="00963664" w:rsidP="00A86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083">
              <w:rPr>
                <w:rFonts w:ascii="Times New Roman" w:hAnsi="Times New Roman"/>
                <w:sz w:val="24"/>
                <w:szCs w:val="24"/>
              </w:rPr>
              <w:t>3,74%</w:t>
            </w:r>
          </w:p>
        </w:tc>
      </w:tr>
      <w:tr w:rsidR="00963664" w:rsidRPr="00582083" w:rsidTr="00A86796">
        <w:trPr>
          <w:trHeight w:val="557"/>
          <w:jc w:val="center"/>
        </w:trPr>
        <w:tc>
          <w:tcPr>
            <w:tcW w:w="429" w:type="pct"/>
            <w:vAlign w:val="center"/>
          </w:tcPr>
          <w:p w:rsidR="00963664" w:rsidRPr="00582083" w:rsidRDefault="00963664" w:rsidP="00A86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08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28" w:type="pct"/>
            <w:vAlign w:val="center"/>
          </w:tcPr>
          <w:p w:rsidR="00963664" w:rsidRPr="00582083" w:rsidRDefault="00963664" w:rsidP="00A86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083">
              <w:rPr>
                <w:rFonts w:ascii="Times New Roman" w:hAnsi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2243" w:type="pct"/>
            <w:vAlign w:val="center"/>
          </w:tcPr>
          <w:p w:rsidR="00963664" w:rsidRPr="00582083" w:rsidRDefault="00963664" w:rsidP="00A86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083">
              <w:rPr>
                <w:rFonts w:ascii="Times New Roman" w:hAnsi="Times New Roman"/>
                <w:sz w:val="24"/>
                <w:szCs w:val="24"/>
              </w:rPr>
              <w:t>3,02%</w:t>
            </w:r>
          </w:p>
        </w:tc>
      </w:tr>
      <w:tr w:rsidR="00963664" w:rsidRPr="00582083" w:rsidTr="00A86796">
        <w:trPr>
          <w:trHeight w:val="557"/>
          <w:jc w:val="center"/>
        </w:trPr>
        <w:tc>
          <w:tcPr>
            <w:tcW w:w="429" w:type="pct"/>
            <w:vAlign w:val="center"/>
          </w:tcPr>
          <w:p w:rsidR="00963664" w:rsidRPr="00582083" w:rsidRDefault="00963664" w:rsidP="00A86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0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28" w:type="pct"/>
            <w:vAlign w:val="center"/>
          </w:tcPr>
          <w:p w:rsidR="00963664" w:rsidRPr="00582083" w:rsidRDefault="00963664" w:rsidP="00A86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083">
              <w:rPr>
                <w:rFonts w:ascii="Times New Roman" w:hAnsi="Times New Roman"/>
                <w:sz w:val="24"/>
                <w:szCs w:val="24"/>
              </w:rPr>
              <w:t>Мастерские (по пошиву и ремонту одежды, обуви, ремонту бытовой техники и радиотехники, по изготовлению багетов)</w:t>
            </w:r>
          </w:p>
        </w:tc>
        <w:tc>
          <w:tcPr>
            <w:tcW w:w="2243" w:type="pct"/>
            <w:vAlign w:val="center"/>
          </w:tcPr>
          <w:p w:rsidR="00963664" w:rsidRPr="00582083" w:rsidRDefault="00963664" w:rsidP="00A86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083">
              <w:rPr>
                <w:rFonts w:ascii="Times New Roman" w:hAnsi="Times New Roman"/>
                <w:sz w:val="24"/>
                <w:szCs w:val="24"/>
              </w:rPr>
              <w:t>2,11%</w:t>
            </w:r>
          </w:p>
        </w:tc>
      </w:tr>
      <w:tr w:rsidR="00963664" w:rsidRPr="00582083" w:rsidTr="00A86796">
        <w:trPr>
          <w:trHeight w:val="557"/>
          <w:jc w:val="center"/>
        </w:trPr>
        <w:tc>
          <w:tcPr>
            <w:tcW w:w="429" w:type="pct"/>
            <w:vAlign w:val="center"/>
          </w:tcPr>
          <w:p w:rsidR="00963664" w:rsidRPr="00582083" w:rsidRDefault="00963664" w:rsidP="00A86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08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28" w:type="pct"/>
            <w:vAlign w:val="center"/>
          </w:tcPr>
          <w:p w:rsidR="00963664" w:rsidRPr="00582083" w:rsidRDefault="00963664" w:rsidP="00A86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083">
              <w:rPr>
                <w:rFonts w:ascii="Times New Roman" w:hAnsi="Times New Roman"/>
                <w:sz w:val="24"/>
                <w:szCs w:val="24"/>
              </w:rPr>
              <w:t>Клубные помещения в т.ч. спортивно-оздоровительные</w:t>
            </w:r>
          </w:p>
        </w:tc>
        <w:tc>
          <w:tcPr>
            <w:tcW w:w="2243" w:type="pct"/>
            <w:vAlign w:val="center"/>
          </w:tcPr>
          <w:p w:rsidR="00963664" w:rsidRPr="00582083" w:rsidRDefault="00963664" w:rsidP="00A86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083">
              <w:rPr>
                <w:rFonts w:ascii="Times New Roman" w:hAnsi="Times New Roman"/>
                <w:sz w:val="24"/>
                <w:szCs w:val="24"/>
              </w:rPr>
              <w:t>1,55%</w:t>
            </w:r>
          </w:p>
        </w:tc>
      </w:tr>
      <w:tr w:rsidR="00963664" w:rsidRPr="00582083" w:rsidTr="00A86796">
        <w:trPr>
          <w:trHeight w:val="557"/>
          <w:jc w:val="center"/>
        </w:trPr>
        <w:tc>
          <w:tcPr>
            <w:tcW w:w="429" w:type="pct"/>
            <w:vAlign w:val="center"/>
          </w:tcPr>
          <w:p w:rsidR="00963664" w:rsidRPr="00582083" w:rsidRDefault="00963664" w:rsidP="00A86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08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28" w:type="pct"/>
            <w:vAlign w:val="center"/>
          </w:tcPr>
          <w:p w:rsidR="00963664" w:rsidRPr="00582083" w:rsidRDefault="00963664" w:rsidP="00A86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083">
              <w:rPr>
                <w:rFonts w:ascii="Times New Roman" w:hAnsi="Times New Roman"/>
                <w:sz w:val="24"/>
                <w:szCs w:val="24"/>
              </w:rPr>
              <w:t>Ателье</w:t>
            </w:r>
          </w:p>
        </w:tc>
        <w:tc>
          <w:tcPr>
            <w:tcW w:w="2243" w:type="pct"/>
            <w:vAlign w:val="center"/>
          </w:tcPr>
          <w:p w:rsidR="00963664" w:rsidRPr="00582083" w:rsidRDefault="00963664" w:rsidP="00A86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083">
              <w:rPr>
                <w:rFonts w:ascii="Times New Roman" w:hAnsi="Times New Roman"/>
                <w:sz w:val="24"/>
                <w:szCs w:val="24"/>
              </w:rPr>
              <w:t>1,01%</w:t>
            </w:r>
          </w:p>
        </w:tc>
      </w:tr>
      <w:tr w:rsidR="00963664" w:rsidRPr="00582083" w:rsidTr="00A86796">
        <w:trPr>
          <w:trHeight w:val="557"/>
          <w:jc w:val="center"/>
        </w:trPr>
        <w:tc>
          <w:tcPr>
            <w:tcW w:w="429" w:type="pct"/>
            <w:vAlign w:val="center"/>
          </w:tcPr>
          <w:p w:rsidR="00963664" w:rsidRPr="00582083" w:rsidRDefault="00963664" w:rsidP="00A86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08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28" w:type="pct"/>
            <w:vAlign w:val="center"/>
          </w:tcPr>
          <w:p w:rsidR="00963664" w:rsidRPr="00582083" w:rsidRDefault="00963664" w:rsidP="00A86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083">
              <w:rPr>
                <w:rFonts w:ascii="Times New Roman" w:hAnsi="Times New Roman"/>
                <w:sz w:val="24"/>
                <w:szCs w:val="24"/>
              </w:rPr>
              <w:t>Прачечные, химчистки (в т.ч. пункты приема)</w:t>
            </w:r>
          </w:p>
        </w:tc>
        <w:tc>
          <w:tcPr>
            <w:tcW w:w="2243" w:type="pct"/>
            <w:vAlign w:val="center"/>
          </w:tcPr>
          <w:p w:rsidR="00963664" w:rsidRPr="00582083" w:rsidRDefault="00963664" w:rsidP="00A86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083">
              <w:rPr>
                <w:rFonts w:ascii="Times New Roman" w:hAnsi="Times New Roman"/>
                <w:sz w:val="24"/>
                <w:szCs w:val="24"/>
              </w:rPr>
              <w:t>0,50%</w:t>
            </w:r>
          </w:p>
        </w:tc>
      </w:tr>
      <w:tr w:rsidR="00963664" w:rsidRPr="00582083" w:rsidTr="00A86796">
        <w:trPr>
          <w:trHeight w:val="557"/>
          <w:jc w:val="center"/>
        </w:trPr>
        <w:tc>
          <w:tcPr>
            <w:tcW w:w="429" w:type="pct"/>
            <w:vAlign w:val="center"/>
          </w:tcPr>
          <w:p w:rsidR="00963664" w:rsidRPr="00582083" w:rsidRDefault="00963664" w:rsidP="00A86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08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28" w:type="pct"/>
            <w:vAlign w:val="center"/>
          </w:tcPr>
          <w:p w:rsidR="00963664" w:rsidRPr="00582083" w:rsidRDefault="00963664" w:rsidP="00A86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083">
              <w:rPr>
                <w:rFonts w:ascii="Times New Roman" w:hAnsi="Times New Roman"/>
                <w:sz w:val="24"/>
                <w:szCs w:val="24"/>
              </w:rPr>
              <w:t>Помещения выставочного назначения</w:t>
            </w:r>
          </w:p>
        </w:tc>
        <w:tc>
          <w:tcPr>
            <w:tcW w:w="2243" w:type="pct"/>
            <w:vAlign w:val="center"/>
          </w:tcPr>
          <w:p w:rsidR="00963664" w:rsidRPr="00582083" w:rsidRDefault="00963664" w:rsidP="00A86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083">
              <w:rPr>
                <w:rFonts w:ascii="Times New Roman" w:hAnsi="Times New Roman"/>
                <w:sz w:val="24"/>
                <w:szCs w:val="24"/>
              </w:rPr>
              <w:t>0,46%</w:t>
            </w:r>
          </w:p>
        </w:tc>
      </w:tr>
      <w:tr w:rsidR="00963664" w:rsidRPr="00582083" w:rsidTr="00A86796">
        <w:trPr>
          <w:trHeight w:val="557"/>
          <w:jc w:val="center"/>
        </w:trPr>
        <w:tc>
          <w:tcPr>
            <w:tcW w:w="429" w:type="pct"/>
            <w:vAlign w:val="center"/>
          </w:tcPr>
          <w:p w:rsidR="00963664" w:rsidRPr="00582083" w:rsidRDefault="00963664" w:rsidP="00A86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08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28" w:type="pct"/>
            <w:vAlign w:val="center"/>
          </w:tcPr>
          <w:p w:rsidR="00963664" w:rsidRPr="00582083" w:rsidRDefault="00963664" w:rsidP="00A86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2083">
              <w:rPr>
                <w:rFonts w:ascii="Times New Roman" w:hAnsi="Times New Roman"/>
                <w:sz w:val="24"/>
                <w:szCs w:val="24"/>
              </w:rPr>
              <w:t>Мультисервис</w:t>
            </w:r>
            <w:proofErr w:type="spellEnd"/>
          </w:p>
        </w:tc>
        <w:tc>
          <w:tcPr>
            <w:tcW w:w="2243" w:type="pct"/>
            <w:vAlign w:val="center"/>
          </w:tcPr>
          <w:p w:rsidR="00963664" w:rsidRPr="00582083" w:rsidRDefault="00963664" w:rsidP="00A86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083">
              <w:rPr>
                <w:rFonts w:ascii="Times New Roman" w:hAnsi="Times New Roman"/>
                <w:sz w:val="24"/>
                <w:szCs w:val="24"/>
              </w:rPr>
              <w:t>0,44%</w:t>
            </w:r>
          </w:p>
        </w:tc>
      </w:tr>
      <w:tr w:rsidR="00963664" w:rsidRPr="00582083" w:rsidTr="00A86796">
        <w:trPr>
          <w:trHeight w:val="557"/>
          <w:jc w:val="center"/>
        </w:trPr>
        <w:tc>
          <w:tcPr>
            <w:tcW w:w="429" w:type="pct"/>
            <w:vAlign w:val="center"/>
          </w:tcPr>
          <w:p w:rsidR="00963664" w:rsidRPr="00582083" w:rsidRDefault="00963664" w:rsidP="00A86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083">
              <w:rPr>
                <w:rFonts w:ascii="Times New Roman" w:hAnsi="Times New Roman"/>
                <w:sz w:val="24"/>
                <w:szCs w:val="24"/>
              </w:rPr>
              <w:br w:type="page"/>
              <w:t>16</w:t>
            </w:r>
          </w:p>
        </w:tc>
        <w:tc>
          <w:tcPr>
            <w:tcW w:w="2328" w:type="pct"/>
            <w:vAlign w:val="center"/>
          </w:tcPr>
          <w:p w:rsidR="00963664" w:rsidRPr="00582083" w:rsidRDefault="00963664" w:rsidP="00A86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083">
              <w:rPr>
                <w:rFonts w:ascii="Times New Roman" w:hAnsi="Times New Roman"/>
                <w:sz w:val="24"/>
                <w:szCs w:val="24"/>
              </w:rPr>
              <w:t>Творческие мастерские</w:t>
            </w:r>
          </w:p>
        </w:tc>
        <w:tc>
          <w:tcPr>
            <w:tcW w:w="2243" w:type="pct"/>
            <w:vAlign w:val="center"/>
          </w:tcPr>
          <w:p w:rsidR="00963664" w:rsidRPr="00582083" w:rsidRDefault="00963664" w:rsidP="00A86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083">
              <w:rPr>
                <w:rFonts w:ascii="Times New Roman" w:hAnsi="Times New Roman"/>
                <w:sz w:val="24"/>
                <w:szCs w:val="24"/>
              </w:rPr>
              <w:t>0,31%</w:t>
            </w:r>
          </w:p>
        </w:tc>
      </w:tr>
      <w:tr w:rsidR="00963664" w:rsidRPr="00582083" w:rsidTr="00A86796">
        <w:trPr>
          <w:trHeight w:val="557"/>
          <w:jc w:val="center"/>
        </w:trPr>
        <w:tc>
          <w:tcPr>
            <w:tcW w:w="429" w:type="pct"/>
            <w:vAlign w:val="center"/>
          </w:tcPr>
          <w:p w:rsidR="00963664" w:rsidRPr="00582083" w:rsidRDefault="00963664" w:rsidP="00A86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08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28" w:type="pct"/>
            <w:vAlign w:val="center"/>
          </w:tcPr>
          <w:p w:rsidR="00963664" w:rsidRPr="00582083" w:rsidRDefault="00963664" w:rsidP="00A86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083">
              <w:rPr>
                <w:rFonts w:ascii="Times New Roman" w:hAnsi="Times New Roman"/>
                <w:sz w:val="24"/>
                <w:szCs w:val="24"/>
              </w:rPr>
              <w:t>Учебные учреждения</w:t>
            </w:r>
          </w:p>
        </w:tc>
        <w:tc>
          <w:tcPr>
            <w:tcW w:w="2243" w:type="pct"/>
            <w:vAlign w:val="center"/>
          </w:tcPr>
          <w:p w:rsidR="00963664" w:rsidRPr="00582083" w:rsidRDefault="00963664" w:rsidP="00A86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083">
              <w:rPr>
                <w:rFonts w:ascii="Times New Roman" w:hAnsi="Times New Roman"/>
                <w:sz w:val="24"/>
                <w:szCs w:val="24"/>
              </w:rPr>
              <w:t>0,30%</w:t>
            </w:r>
          </w:p>
        </w:tc>
      </w:tr>
      <w:tr w:rsidR="00963664" w:rsidRPr="00582083" w:rsidTr="00A86796">
        <w:trPr>
          <w:trHeight w:val="557"/>
          <w:jc w:val="center"/>
        </w:trPr>
        <w:tc>
          <w:tcPr>
            <w:tcW w:w="429" w:type="pct"/>
            <w:vAlign w:val="center"/>
          </w:tcPr>
          <w:p w:rsidR="00963664" w:rsidRPr="00582083" w:rsidRDefault="00963664" w:rsidP="00A86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08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28" w:type="pct"/>
            <w:vAlign w:val="center"/>
          </w:tcPr>
          <w:p w:rsidR="00963664" w:rsidRPr="00582083" w:rsidRDefault="00963664" w:rsidP="00A86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2083">
              <w:rPr>
                <w:rFonts w:ascii="Times New Roman" w:hAnsi="Times New Roman"/>
                <w:sz w:val="24"/>
                <w:szCs w:val="24"/>
              </w:rPr>
              <w:t>Фотоуслуги</w:t>
            </w:r>
            <w:proofErr w:type="spellEnd"/>
          </w:p>
        </w:tc>
        <w:tc>
          <w:tcPr>
            <w:tcW w:w="2243" w:type="pct"/>
            <w:vAlign w:val="center"/>
          </w:tcPr>
          <w:p w:rsidR="00963664" w:rsidRPr="00582083" w:rsidRDefault="00963664" w:rsidP="00A86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083">
              <w:rPr>
                <w:rFonts w:ascii="Times New Roman" w:hAnsi="Times New Roman"/>
                <w:sz w:val="24"/>
                <w:szCs w:val="24"/>
              </w:rPr>
              <w:t>0,25%</w:t>
            </w:r>
          </w:p>
        </w:tc>
      </w:tr>
      <w:tr w:rsidR="00963664" w:rsidRPr="00582083" w:rsidTr="00A86796">
        <w:trPr>
          <w:trHeight w:val="557"/>
          <w:jc w:val="center"/>
        </w:trPr>
        <w:tc>
          <w:tcPr>
            <w:tcW w:w="429" w:type="pct"/>
            <w:vAlign w:val="center"/>
          </w:tcPr>
          <w:p w:rsidR="00963664" w:rsidRPr="00582083" w:rsidRDefault="00963664" w:rsidP="00A86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08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28" w:type="pct"/>
            <w:vAlign w:val="center"/>
          </w:tcPr>
          <w:p w:rsidR="00963664" w:rsidRPr="00582083" w:rsidRDefault="00963664" w:rsidP="00A86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083">
              <w:rPr>
                <w:rFonts w:ascii="Times New Roman" w:hAnsi="Times New Roman"/>
                <w:sz w:val="24"/>
                <w:szCs w:val="24"/>
              </w:rPr>
              <w:t>Автосервис</w:t>
            </w:r>
          </w:p>
        </w:tc>
        <w:tc>
          <w:tcPr>
            <w:tcW w:w="2243" w:type="pct"/>
            <w:vAlign w:val="center"/>
          </w:tcPr>
          <w:p w:rsidR="00963664" w:rsidRPr="00582083" w:rsidRDefault="00963664" w:rsidP="00A86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083">
              <w:rPr>
                <w:rFonts w:ascii="Times New Roman" w:hAnsi="Times New Roman"/>
                <w:sz w:val="24"/>
                <w:szCs w:val="24"/>
              </w:rPr>
              <w:t>0,22%</w:t>
            </w:r>
          </w:p>
        </w:tc>
      </w:tr>
      <w:tr w:rsidR="00963664" w:rsidRPr="00582083" w:rsidTr="00A86796">
        <w:trPr>
          <w:trHeight w:val="557"/>
          <w:jc w:val="center"/>
        </w:trPr>
        <w:tc>
          <w:tcPr>
            <w:tcW w:w="429" w:type="pct"/>
            <w:vAlign w:val="center"/>
          </w:tcPr>
          <w:p w:rsidR="00963664" w:rsidRPr="00582083" w:rsidRDefault="00963664" w:rsidP="00A86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08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28" w:type="pct"/>
            <w:vAlign w:val="center"/>
          </w:tcPr>
          <w:p w:rsidR="00963664" w:rsidRPr="00582083" w:rsidRDefault="00963664" w:rsidP="00A86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083">
              <w:rPr>
                <w:rFonts w:ascii="Times New Roman" w:hAnsi="Times New Roman"/>
                <w:sz w:val="24"/>
                <w:szCs w:val="24"/>
              </w:rPr>
              <w:t>Помещения зрелищного назначения</w:t>
            </w:r>
          </w:p>
        </w:tc>
        <w:tc>
          <w:tcPr>
            <w:tcW w:w="2243" w:type="pct"/>
            <w:vAlign w:val="center"/>
          </w:tcPr>
          <w:p w:rsidR="00963664" w:rsidRPr="00582083" w:rsidRDefault="00963664" w:rsidP="00A86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083">
              <w:rPr>
                <w:rFonts w:ascii="Times New Roman" w:hAnsi="Times New Roman"/>
                <w:sz w:val="24"/>
                <w:szCs w:val="24"/>
              </w:rPr>
              <w:t>0,12%</w:t>
            </w:r>
          </w:p>
        </w:tc>
      </w:tr>
      <w:tr w:rsidR="00963664" w:rsidRPr="00582083" w:rsidTr="00A86796">
        <w:trPr>
          <w:trHeight w:val="557"/>
          <w:jc w:val="center"/>
        </w:trPr>
        <w:tc>
          <w:tcPr>
            <w:tcW w:w="429" w:type="pct"/>
            <w:vAlign w:val="center"/>
          </w:tcPr>
          <w:p w:rsidR="00963664" w:rsidRPr="00582083" w:rsidRDefault="00963664" w:rsidP="00A86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08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28" w:type="pct"/>
            <w:vAlign w:val="center"/>
          </w:tcPr>
          <w:p w:rsidR="00963664" w:rsidRPr="00582083" w:rsidRDefault="00963664" w:rsidP="00A86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083">
              <w:rPr>
                <w:rFonts w:ascii="Times New Roman" w:hAnsi="Times New Roman"/>
                <w:sz w:val="24"/>
                <w:szCs w:val="24"/>
              </w:rPr>
              <w:t>Гаражи</w:t>
            </w:r>
          </w:p>
        </w:tc>
        <w:tc>
          <w:tcPr>
            <w:tcW w:w="2243" w:type="pct"/>
            <w:vAlign w:val="center"/>
          </w:tcPr>
          <w:p w:rsidR="00963664" w:rsidRPr="00582083" w:rsidRDefault="00963664" w:rsidP="00A86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083">
              <w:rPr>
                <w:rFonts w:ascii="Times New Roman" w:hAnsi="Times New Roman"/>
                <w:sz w:val="24"/>
                <w:szCs w:val="24"/>
              </w:rPr>
              <w:t>0,09%</w:t>
            </w:r>
          </w:p>
        </w:tc>
      </w:tr>
      <w:tr w:rsidR="00963664" w:rsidRPr="00582083" w:rsidTr="00A86796">
        <w:trPr>
          <w:trHeight w:val="557"/>
          <w:jc w:val="center"/>
        </w:trPr>
        <w:tc>
          <w:tcPr>
            <w:tcW w:w="429" w:type="pct"/>
            <w:vAlign w:val="center"/>
          </w:tcPr>
          <w:p w:rsidR="00963664" w:rsidRPr="00582083" w:rsidRDefault="00963664" w:rsidP="00A867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083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328" w:type="pct"/>
            <w:vAlign w:val="center"/>
          </w:tcPr>
          <w:p w:rsidR="00963664" w:rsidRPr="00582083" w:rsidRDefault="00963664" w:rsidP="00A867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8208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Банковские помещения</w:t>
            </w:r>
          </w:p>
        </w:tc>
        <w:tc>
          <w:tcPr>
            <w:tcW w:w="2243" w:type="pct"/>
            <w:vAlign w:val="center"/>
          </w:tcPr>
          <w:p w:rsidR="00963664" w:rsidRPr="00582083" w:rsidRDefault="00963664" w:rsidP="00A867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8208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0,07%</w:t>
            </w:r>
          </w:p>
        </w:tc>
      </w:tr>
      <w:tr w:rsidR="00963664" w:rsidRPr="00582083" w:rsidTr="00A86796">
        <w:trPr>
          <w:trHeight w:val="557"/>
          <w:jc w:val="center"/>
        </w:trPr>
        <w:tc>
          <w:tcPr>
            <w:tcW w:w="429" w:type="pct"/>
            <w:vAlign w:val="center"/>
          </w:tcPr>
          <w:p w:rsidR="00963664" w:rsidRPr="00582083" w:rsidRDefault="00963664" w:rsidP="00A867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083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328" w:type="pct"/>
            <w:vAlign w:val="center"/>
          </w:tcPr>
          <w:p w:rsidR="00963664" w:rsidRPr="00582083" w:rsidRDefault="00963664" w:rsidP="00A867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8208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Помещения игорного назначения</w:t>
            </w:r>
          </w:p>
        </w:tc>
        <w:tc>
          <w:tcPr>
            <w:tcW w:w="2243" w:type="pct"/>
            <w:vAlign w:val="center"/>
          </w:tcPr>
          <w:p w:rsidR="00963664" w:rsidRPr="00582083" w:rsidRDefault="00963664" w:rsidP="00A867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8208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0,07%</w:t>
            </w:r>
          </w:p>
        </w:tc>
      </w:tr>
      <w:tr w:rsidR="00963664" w:rsidRPr="00582083" w:rsidTr="00A86796">
        <w:trPr>
          <w:trHeight w:val="557"/>
          <w:jc w:val="center"/>
        </w:trPr>
        <w:tc>
          <w:tcPr>
            <w:tcW w:w="429" w:type="pct"/>
            <w:vAlign w:val="center"/>
          </w:tcPr>
          <w:p w:rsidR="00963664" w:rsidRPr="00582083" w:rsidRDefault="00963664" w:rsidP="00A867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0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2328" w:type="pct"/>
            <w:vAlign w:val="center"/>
          </w:tcPr>
          <w:p w:rsidR="00963664" w:rsidRPr="00582083" w:rsidRDefault="00963664" w:rsidP="00A867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8208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Ломбарды</w:t>
            </w:r>
          </w:p>
        </w:tc>
        <w:tc>
          <w:tcPr>
            <w:tcW w:w="2243" w:type="pct"/>
            <w:vAlign w:val="center"/>
          </w:tcPr>
          <w:p w:rsidR="00963664" w:rsidRPr="00582083" w:rsidRDefault="00963664" w:rsidP="00A867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8208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0,06%</w:t>
            </w:r>
          </w:p>
        </w:tc>
      </w:tr>
      <w:tr w:rsidR="00963664" w:rsidRPr="00582083" w:rsidTr="00A86796">
        <w:trPr>
          <w:trHeight w:val="557"/>
          <w:jc w:val="center"/>
        </w:trPr>
        <w:tc>
          <w:tcPr>
            <w:tcW w:w="429" w:type="pct"/>
            <w:vAlign w:val="center"/>
          </w:tcPr>
          <w:p w:rsidR="00963664" w:rsidRPr="00582083" w:rsidRDefault="00963664" w:rsidP="00A86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08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28" w:type="pct"/>
            <w:vAlign w:val="center"/>
          </w:tcPr>
          <w:p w:rsidR="00963664" w:rsidRPr="00582083" w:rsidRDefault="00963664" w:rsidP="00A86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083">
              <w:rPr>
                <w:rFonts w:ascii="Times New Roman" w:hAnsi="Times New Roman"/>
                <w:sz w:val="24"/>
                <w:szCs w:val="24"/>
              </w:rPr>
              <w:t>Бани</w:t>
            </w:r>
          </w:p>
        </w:tc>
        <w:tc>
          <w:tcPr>
            <w:tcW w:w="2243" w:type="pct"/>
            <w:vAlign w:val="center"/>
          </w:tcPr>
          <w:p w:rsidR="00963664" w:rsidRPr="00582083" w:rsidRDefault="00963664" w:rsidP="00A86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083">
              <w:rPr>
                <w:rFonts w:ascii="Times New Roman" w:hAnsi="Times New Roman"/>
                <w:sz w:val="24"/>
                <w:szCs w:val="24"/>
              </w:rPr>
              <w:t>0,05%</w:t>
            </w:r>
          </w:p>
        </w:tc>
      </w:tr>
      <w:tr w:rsidR="00963664" w:rsidRPr="00582083" w:rsidTr="00A86796">
        <w:trPr>
          <w:trHeight w:val="557"/>
          <w:jc w:val="center"/>
        </w:trPr>
        <w:tc>
          <w:tcPr>
            <w:tcW w:w="429" w:type="pct"/>
            <w:vAlign w:val="center"/>
          </w:tcPr>
          <w:p w:rsidR="00963664" w:rsidRPr="00582083" w:rsidRDefault="00963664" w:rsidP="00A86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08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328" w:type="pct"/>
            <w:vAlign w:val="center"/>
          </w:tcPr>
          <w:p w:rsidR="00963664" w:rsidRPr="00582083" w:rsidRDefault="00963664" w:rsidP="00A86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083">
              <w:rPr>
                <w:rFonts w:ascii="Times New Roman" w:hAnsi="Times New Roman"/>
                <w:sz w:val="24"/>
                <w:szCs w:val="24"/>
              </w:rPr>
              <w:t>Аптеки</w:t>
            </w:r>
          </w:p>
        </w:tc>
        <w:tc>
          <w:tcPr>
            <w:tcW w:w="2243" w:type="pct"/>
            <w:vAlign w:val="center"/>
          </w:tcPr>
          <w:p w:rsidR="00963664" w:rsidRPr="00582083" w:rsidRDefault="00963664" w:rsidP="00A86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083">
              <w:rPr>
                <w:rFonts w:ascii="Times New Roman" w:hAnsi="Times New Roman"/>
                <w:sz w:val="24"/>
                <w:szCs w:val="24"/>
              </w:rPr>
              <w:t>0,05%</w:t>
            </w:r>
          </w:p>
        </w:tc>
      </w:tr>
      <w:tr w:rsidR="00963664" w:rsidRPr="00582083" w:rsidTr="00A86796">
        <w:trPr>
          <w:trHeight w:val="557"/>
          <w:jc w:val="center"/>
        </w:trPr>
        <w:tc>
          <w:tcPr>
            <w:tcW w:w="429" w:type="pct"/>
            <w:vAlign w:val="center"/>
          </w:tcPr>
          <w:p w:rsidR="00963664" w:rsidRPr="00582083" w:rsidRDefault="00963664" w:rsidP="00A86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08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328" w:type="pct"/>
            <w:vAlign w:val="center"/>
          </w:tcPr>
          <w:p w:rsidR="00963664" w:rsidRPr="00582083" w:rsidRDefault="00963664" w:rsidP="00A86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083">
              <w:rPr>
                <w:rFonts w:ascii="Times New Roman" w:hAnsi="Times New Roman"/>
                <w:sz w:val="24"/>
                <w:szCs w:val="24"/>
              </w:rPr>
              <w:t>Помещения гостиничного назначения</w:t>
            </w:r>
          </w:p>
        </w:tc>
        <w:tc>
          <w:tcPr>
            <w:tcW w:w="2243" w:type="pct"/>
            <w:vAlign w:val="center"/>
          </w:tcPr>
          <w:p w:rsidR="00963664" w:rsidRPr="00582083" w:rsidRDefault="00963664" w:rsidP="00A86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083">
              <w:rPr>
                <w:rFonts w:ascii="Times New Roman" w:hAnsi="Times New Roman"/>
                <w:sz w:val="24"/>
                <w:szCs w:val="24"/>
              </w:rPr>
              <w:t>0,05%</w:t>
            </w:r>
          </w:p>
        </w:tc>
      </w:tr>
      <w:tr w:rsidR="00963664" w:rsidRPr="00582083" w:rsidTr="00A86796">
        <w:trPr>
          <w:trHeight w:val="557"/>
          <w:jc w:val="center"/>
        </w:trPr>
        <w:tc>
          <w:tcPr>
            <w:tcW w:w="429" w:type="pct"/>
            <w:vAlign w:val="center"/>
          </w:tcPr>
          <w:p w:rsidR="00963664" w:rsidRPr="00582083" w:rsidRDefault="00963664" w:rsidP="00A86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08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328" w:type="pct"/>
            <w:vAlign w:val="center"/>
          </w:tcPr>
          <w:p w:rsidR="00963664" w:rsidRPr="00582083" w:rsidRDefault="00963664" w:rsidP="00A86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083">
              <w:rPr>
                <w:rFonts w:ascii="Times New Roman" w:hAnsi="Times New Roman"/>
                <w:sz w:val="24"/>
                <w:szCs w:val="24"/>
              </w:rPr>
              <w:t xml:space="preserve">Помещения под административные цели в т.ч. </w:t>
            </w:r>
            <w:r w:rsidRPr="0058208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обмен валют</w:t>
            </w:r>
          </w:p>
        </w:tc>
        <w:tc>
          <w:tcPr>
            <w:tcW w:w="2243" w:type="pct"/>
            <w:vAlign w:val="center"/>
          </w:tcPr>
          <w:p w:rsidR="00963664" w:rsidRPr="00582083" w:rsidRDefault="00963664" w:rsidP="00A867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083">
              <w:rPr>
                <w:rFonts w:ascii="Times New Roman" w:hAnsi="Times New Roman"/>
                <w:sz w:val="24"/>
                <w:szCs w:val="24"/>
              </w:rPr>
              <w:t>0,04%</w:t>
            </w:r>
          </w:p>
        </w:tc>
      </w:tr>
      <w:tr w:rsidR="00963664" w:rsidRPr="00582083" w:rsidTr="00A86796">
        <w:trPr>
          <w:trHeight w:val="557"/>
          <w:jc w:val="center"/>
        </w:trPr>
        <w:tc>
          <w:tcPr>
            <w:tcW w:w="429" w:type="pct"/>
            <w:vAlign w:val="center"/>
          </w:tcPr>
          <w:p w:rsidR="00963664" w:rsidRPr="00582083" w:rsidRDefault="00963664" w:rsidP="00A86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08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328" w:type="pct"/>
            <w:vAlign w:val="center"/>
          </w:tcPr>
          <w:p w:rsidR="00963664" w:rsidRPr="00582083" w:rsidRDefault="00963664" w:rsidP="00A86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083">
              <w:rPr>
                <w:rFonts w:ascii="Times New Roman" w:hAnsi="Times New Roman"/>
                <w:sz w:val="24"/>
                <w:szCs w:val="24"/>
              </w:rPr>
              <w:t>Ветеринарные клиники</w:t>
            </w:r>
          </w:p>
        </w:tc>
        <w:tc>
          <w:tcPr>
            <w:tcW w:w="2243" w:type="pct"/>
            <w:vAlign w:val="center"/>
          </w:tcPr>
          <w:p w:rsidR="00963664" w:rsidRPr="00582083" w:rsidRDefault="00963664" w:rsidP="00A86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083">
              <w:rPr>
                <w:rFonts w:ascii="Times New Roman" w:hAnsi="Times New Roman"/>
                <w:sz w:val="24"/>
                <w:szCs w:val="24"/>
              </w:rPr>
              <w:t>0,02%</w:t>
            </w:r>
          </w:p>
        </w:tc>
      </w:tr>
      <w:tr w:rsidR="00963664" w:rsidRPr="00582083" w:rsidTr="00A86796">
        <w:trPr>
          <w:trHeight w:val="557"/>
          <w:jc w:val="center"/>
        </w:trPr>
        <w:tc>
          <w:tcPr>
            <w:tcW w:w="429" w:type="pct"/>
            <w:vAlign w:val="center"/>
          </w:tcPr>
          <w:p w:rsidR="00963664" w:rsidRPr="00582083" w:rsidRDefault="00963664" w:rsidP="00A86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08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28" w:type="pct"/>
            <w:vAlign w:val="center"/>
          </w:tcPr>
          <w:p w:rsidR="00963664" w:rsidRPr="00582083" w:rsidRDefault="00963664" w:rsidP="00A86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2083">
              <w:rPr>
                <w:rFonts w:ascii="Times New Roman" w:hAnsi="Times New Roman"/>
                <w:sz w:val="24"/>
                <w:szCs w:val="24"/>
              </w:rPr>
              <w:t>Видеопрокат</w:t>
            </w:r>
            <w:proofErr w:type="spellEnd"/>
          </w:p>
        </w:tc>
        <w:tc>
          <w:tcPr>
            <w:tcW w:w="2243" w:type="pct"/>
            <w:vAlign w:val="center"/>
          </w:tcPr>
          <w:p w:rsidR="00963664" w:rsidRPr="00582083" w:rsidRDefault="00963664" w:rsidP="00A86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083">
              <w:rPr>
                <w:rFonts w:ascii="Times New Roman" w:hAnsi="Times New Roman"/>
                <w:sz w:val="24"/>
                <w:szCs w:val="24"/>
              </w:rPr>
              <w:t>0,02%</w:t>
            </w:r>
          </w:p>
        </w:tc>
      </w:tr>
      <w:tr w:rsidR="00963664" w:rsidRPr="00582083" w:rsidTr="00A86796">
        <w:trPr>
          <w:trHeight w:val="557"/>
          <w:jc w:val="center"/>
        </w:trPr>
        <w:tc>
          <w:tcPr>
            <w:tcW w:w="429" w:type="pct"/>
            <w:vAlign w:val="center"/>
          </w:tcPr>
          <w:p w:rsidR="00963664" w:rsidRPr="00582083" w:rsidRDefault="00963664" w:rsidP="00A86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08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328" w:type="pct"/>
            <w:vAlign w:val="center"/>
          </w:tcPr>
          <w:p w:rsidR="00963664" w:rsidRPr="00582083" w:rsidRDefault="00963664" w:rsidP="00A86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083">
              <w:rPr>
                <w:rFonts w:ascii="Times New Roman" w:hAnsi="Times New Roman"/>
                <w:sz w:val="24"/>
                <w:szCs w:val="24"/>
              </w:rPr>
              <w:t>Биржи труда</w:t>
            </w:r>
          </w:p>
        </w:tc>
        <w:tc>
          <w:tcPr>
            <w:tcW w:w="2243" w:type="pct"/>
            <w:vAlign w:val="center"/>
          </w:tcPr>
          <w:p w:rsidR="00963664" w:rsidRPr="00582083" w:rsidRDefault="00963664" w:rsidP="00A86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083">
              <w:rPr>
                <w:rFonts w:ascii="Times New Roman" w:hAnsi="Times New Roman"/>
                <w:sz w:val="24"/>
                <w:szCs w:val="24"/>
              </w:rPr>
              <w:t>0,01%</w:t>
            </w:r>
          </w:p>
        </w:tc>
      </w:tr>
      <w:tr w:rsidR="00963664" w:rsidRPr="00582083" w:rsidTr="00A86796">
        <w:trPr>
          <w:trHeight w:val="411"/>
          <w:jc w:val="center"/>
        </w:trPr>
        <w:tc>
          <w:tcPr>
            <w:tcW w:w="429" w:type="pct"/>
            <w:vAlign w:val="center"/>
          </w:tcPr>
          <w:p w:rsidR="00963664" w:rsidRPr="00582083" w:rsidRDefault="00963664" w:rsidP="00A86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pct"/>
            <w:vAlign w:val="center"/>
          </w:tcPr>
          <w:p w:rsidR="00963664" w:rsidRPr="00582083" w:rsidRDefault="00963664" w:rsidP="00A867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08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43" w:type="pct"/>
            <w:vAlign w:val="center"/>
          </w:tcPr>
          <w:p w:rsidR="00963664" w:rsidRPr="00582083" w:rsidRDefault="00963664" w:rsidP="00A867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083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:rsidR="003E5126" w:rsidRDefault="00582083"/>
    <w:sectPr w:rsidR="003E5126" w:rsidSect="00766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664"/>
    <w:rsid w:val="00047D46"/>
    <w:rsid w:val="00052201"/>
    <w:rsid w:val="0009414C"/>
    <w:rsid w:val="00284AC6"/>
    <w:rsid w:val="00294822"/>
    <w:rsid w:val="00382AEC"/>
    <w:rsid w:val="003843F2"/>
    <w:rsid w:val="0042486D"/>
    <w:rsid w:val="00476327"/>
    <w:rsid w:val="004D5E18"/>
    <w:rsid w:val="004F225D"/>
    <w:rsid w:val="00543F31"/>
    <w:rsid w:val="00555591"/>
    <w:rsid w:val="00576033"/>
    <w:rsid w:val="00582083"/>
    <w:rsid w:val="0060208C"/>
    <w:rsid w:val="006272F8"/>
    <w:rsid w:val="00710CC9"/>
    <w:rsid w:val="007667B2"/>
    <w:rsid w:val="00794351"/>
    <w:rsid w:val="007B5B82"/>
    <w:rsid w:val="007F2D71"/>
    <w:rsid w:val="008F32C5"/>
    <w:rsid w:val="008F6DCA"/>
    <w:rsid w:val="00963664"/>
    <w:rsid w:val="009812B6"/>
    <w:rsid w:val="009937E5"/>
    <w:rsid w:val="00AF2B62"/>
    <w:rsid w:val="00C00402"/>
    <w:rsid w:val="00C421C5"/>
    <w:rsid w:val="00CC1AC1"/>
    <w:rsid w:val="00CE7E04"/>
    <w:rsid w:val="00E63F38"/>
    <w:rsid w:val="00E8487F"/>
    <w:rsid w:val="00F01D24"/>
    <w:rsid w:val="00F27F44"/>
    <w:rsid w:val="00F44143"/>
    <w:rsid w:val="00FA2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64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delya</dc:creator>
  <cp:keywords/>
  <dc:description/>
  <cp:lastModifiedBy>delya</cp:lastModifiedBy>
  <cp:revision>3</cp:revision>
  <dcterms:created xsi:type="dcterms:W3CDTF">2013-04-26T11:19:00Z</dcterms:created>
  <dcterms:modified xsi:type="dcterms:W3CDTF">2013-04-26T11:28:00Z</dcterms:modified>
</cp:coreProperties>
</file>