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E3" w:rsidRDefault="008436F2" w:rsidP="008436F2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436F2">
        <w:rPr>
          <w:rFonts w:ascii="Times New Roman" w:hAnsi="Times New Roman" w:cs="Times New Roman"/>
          <w:color w:val="auto"/>
          <w:sz w:val="24"/>
          <w:szCs w:val="24"/>
        </w:rPr>
        <w:t xml:space="preserve">Список участников </w:t>
      </w:r>
      <w:r w:rsidR="00DA48E3">
        <w:rPr>
          <w:rFonts w:ascii="Times New Roman" w:hAnsi="Times New Roman" w:cs="Times New Roman"/>
          <w:color w:val="auto"/>
          <w:sz w:val="24"/>
          <w:szCs w:val="24"/>
        </w:rPr>
        <w:t>круглого стола</w:t>
      </w:r>
    </w:p>
    <w:p w:rsidR="008436F2" w:rsidRDefault="00DA48E3" w:rsidP="00DA48E3">
      <w:pPr>
        <w:pStyle w:val="afa"/>
        <w:keepNext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A48E3">
        <w:rPr>
          <w:rFonts w:ascii="Times New Roman" w:hAnsi="Times New Roman" w:cs="Times New Roman"/>
          <w:color w:val="auto"/>
          <w:sz w:val="24"/>
          <w:szCs w:val="24"/>
        </w:rPr>
        <w:t xml:space="preserve">Факторы предпринимательской среды </w:t>
      </w:r>
      <w:proofErr w:type="gramStart"/>
      <w:r w:rsidRPr="00DA48E3">
        <w:rPr>
          <w:rFonts w:ascii="Times New Roman" w:hAnsi="Times New Roman" w:cs="Times New Roman"/>
          <w:color w:val="auto"/>
          <w:sz w:val="24"/>
          <w:szCs w:val="24"/>
        </w:rPr>
        <w:t>г</w:t>
      </w:r>
      <w:proofErr w:type="gramEnd"/>
      <w:r w:rsidRPr="00DA48E3">
        <w:rPr>
          <w:rFonts w:ascii="Times New Roman" w:hAnsi="Times New Roman" w:cs="Times New Roman"/>
          <w:color w:val="auto"/>
          <w:sz w:val="24"/>
          <w:szCs w:val="24"/>
        </w:rPr>
        <w:t>. Москвы, влияющие на конкурентоспособность субъ</w:t>
      </w:r>
      <w:r w:rsidR="000971F4">
        <w:rPr>
          <w:rFonts w:ascii="Times New Roman" w:hAnsi="Times New Roman" w:cs="Times New Roman"/>
          <w:color w:val="auto"/>
          <w:sz w:val="24"/>
          <w:szCs w:val="24"/>
        </w:rPr>
        <w:t>ектов МСП в сегменте</w:t>
      </w:r>
      <w:r w:rsidR="001E36F1">
        <w:rPr>
          <w:rFonts w:ascii="Times New Roman" w:hAnsi="Times New Roman" w:cs="Times New Roman"/>
          <w:color w:val="auto"/>
          <w:sz w:val="24"/>
          <w:szCs w:val="24"/>
        </w:rPr>
        <w:t xml:space="preserve"> розничной торговли</w:t>
      </w:r>
      <w:r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B2EAC" w:rsidRPr="003B2EAC" w:rsidRDefault="003B2EAC" w:rsidP="003B2EAC"/>
    <w:tbl>
      <w:tblPr>
        <w:tblW w:w="9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3220"/>
        <w:gridCol w:w="3119"/>
      </w:tblGrid>
      <w:tr w:rsidR="008436F2" w:rsidRPr="003B2EAC" w:rsidTr="003B2EAC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3B2EAC" w:rsidRDefault="001E36F1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Смирнов Сергей Валерьевич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8436F2" w:rsidRPr="003B2EAC" w:rsidRDefault="001E36F1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ИКЦ «Бизнес – Тезаурус»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8436F2" w:rsidRPr="003B2EAC" w:rsidRDefault="001E36F1" w:rsidP="00DF333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Эксперт в области МСП</w:t>
            </w:r>
          </w:p>
        </w:tc>
      </w:tr>
      <w:tr w:rsidR="008436F2" w:rsidRPr="003B2EAC" w:rsidTr="003B2EAC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8436F2" w:rsidRPr="003B2EAC" w:rsidRDefault="001E36F1" w:rsidP="00DF3330">
            <w:pPr>
              <w:pStyle w:val="afb"/>
              <w:rPr>
                <w:rFonts w:eastAsia="Times New Roman"/>
              </w:rPr>
            </w:pPr>
            <w:r w:rsidRPr="003B2EAC">
              <w:rPr>
                <w:rFonts w:eastAsia="Times New Roman"/>
              </w:rPr>
              <w:t>Кузнецова Ольга Михайловна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8436F2" w:rsidRPr="003B2EAC" w:rsidRDefault="001E36F1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Деловая Россия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8436F2" w:rsidRPr="003B2EAC" w:rsidRDefault="001E36F1" w:rsidP="00DF3330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Председатель комитета по потребительскому рынку и услугам Москвы и Московской области</w:t>
            </w:r>
          </w:p>
        </w:tc>
      </w:tr>
      <w:tr w:rsidR="001E36F1" w:rsidRPr="003B2EAC" w:rsidTr="003B2EAC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1E36F1" w:rsidRPr="003B2EAC" w:rsidRDefault="001E36F1" w:rsidP="00051388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Маслаков Владимир Анатольевич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1E36F1" w:rsidRPr="003B2EAC" w:rsidRDefault="001E36F1" w:rsidP="00051388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Лаборатория конфликтно-ситуационного анализа при факультете «Управление крупными городами»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1E36F1" w:rsidRPr="003B2EAC" w:rsidRDefault="001E36F1" w:rsidP="00051388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1E36F1" w:rsidRPr="003B2EAC" w:rsidTr="003B2EAC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1E36F1" w:rsidRPr="003B2EAC" w:rsidRDefault="001E36F1" w:rsidP="00051388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Симаков Александр Васильевич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1E36F1" w:rsidRPr="003B2EAC" w:rsidRDefault="001E36F1" w:rsidP="00051388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Деловая Россия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1E36F1" w:rsidRPr="003B2EAC" w:rsidRDefault="001E36F1" w:rsidP="00051388">
            <w:pPr>
              <w:ind w:firstLine="0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Член общественной организации, предприниматель</w:t>
            </w:r>
          </w:p>
        </w:tc>
      </w:tr>
      <w:tr w:rsidR="001E36F1" w:rsidRPr="003B2EAC" w:rsidTr="003B2EAC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1E36F1" w:rsidRPr="003B2EAC" w:rsidRDefault="00F413CE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2EAC">
              <w:rPr>
                <w:rFonts w:ascii="Times New Roman" w:eastAsia="Times New Roman" w:hAnsi="Times New Roman" w:cs="Times New Roman"/>
              </w:rPr>
              <w:t>Дударенко</w:t>
            </w:r>
            <w:proofErr w:type="spellEnd"/>
            <w:r w:rsidRPr="003B2EAC">
              <w:rPr>
                <w:rFonts w:ascii="Times New Roman" w:eastAsia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1E36F1" w:rsidRPr="003B2EAC" w:rsidRDefault="00F413CE" w:rsidP="00DF3330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Общество купцов и промышленников России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1E36F1" w:rsidRPr="003B2EAC" w:rsidRDefault="00F413CE" w:rsidP="006479AE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 xml:space="preserve">Глава </w:t>
            </w:r>
            <w:r w:rsidR="006479AE" w:rsidRPr="003B2EAC">
              <w:rPr>
                <w:rFonts w:ascii="Times New Roman" w:eastAsia="Times New Roman" w:hAnsi="Times New Roman" w:cs="Times New Roman"/>
              </w:rPr>
              <w:t>организации</w:t>
            </w:r>
          </w:p>
        </w:tc>
      </w:tr>
      <w:tr w:rsidR="00F413CE" w:rsidRPr="003B2EAC" w:rsidTr="003B2EAC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F413CE" w:rsidRPr="003B2EAC" w:rsidRDefault="00F413CE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Полторак Григорий Витальевич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F413CE" w:rsidRPr="003B2EAC" w:rsidRDefault="00F413CE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Российская гильдия Риэлторов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F413CE" w:rsidRPr="003B2EAC" w:rsidRDefault="00F413CE" w:rsidP="004B712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3B2EAC">
              <w:rPr>
                <w:rFonts w:ascii="Times New Roman" w:hAnsi="Times New Roman" w:cs="Times New Roman"/>
              </w:rPr>
              <w:t>Вице-Президент</w:t>
            </w:r>
            <w:proofErr w:type="spellEnd"/>
          </w:p>
        </w:tc>
      </w:tr>
      <w:tr w:rsidR="00EF3EE4" w:rsidRPr="003B2EAC" w:rsidTr="003B2EAC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EF3EE4" w:rsidRPr="003B2EAC" w:rsidRDefault="00EF3EE4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2EAC">
              <w:rPr>
                <w:rFonts w:ascii="Times New Roman" w:eastAsia="Times New Roman" w:hAnsi="Times New Roman" w:cs="Times New Roman"/>
              </w:rPr>
              <w:t>Жигульский</w:t>
            </w:r>
            <w:proofErr w:type="spellEnd"/>
            <w:r w:rsidRPr="003B2EAC">
              <w:rPr>
                <w:rFonts w:ascii="Times New Roman" w:eastAsia="Times New Roman" w:hAnsi="Times New Roman" w:cs="Times New Roman"/>
              </w:rPr>
              <w:t xml:space="preserve"> Роман Владимирович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EF3EE4" w:rsidRPr="003B2EAC" w:rsidRDefault="00EF3EE4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Всероссийское движение за честный рынок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EF3EE4" w:rsidRPr="003B2EAC" w:rsidRDefault="00EF3EE4" w:rsidP="004B7122">
            <w:pPr>
              <w:ind w:firstLine="0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Член оргкомитета</w:t>
            </w:r>
          </w:p>
        </w:tc>
      </w:tr>
      <w:tr w:rsidR="00EF3EE4" w:rsidRPr="003B2EAC" w:rsidTr="003B2EAC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EF3EE4" w:rsidRPr="003B2EAC" w:rsidRDefault="008375EB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2EAC">
              <w:rPr>
                <w:rFonts w:ascii="Times New Roman" w:eastAsia="Times New Roman" w:hAnsi="Times New Roman" w:cs="Times New Roman"/>
              </w:rPr>
              <w:t>Хандриков</w:t>
            </w:r>
            <w:proofErr w:type="spellEnd"/>
            <w:r w:rsidRPr="003B2EAC">
              <w:rPr>
                <w:rFonts w:ascii="Times New Roman" w:eastAsia="Times New Roman" w:hAnsi="Times New Roman" w:cs="Times New Roman"/>
              </w:rPr>
              <w:t xml:space="preserve"> Илья </w:t>
            </w:r>
            <w:r w:rsidR="00BE4A81" w:rsidRPr="003B2EAC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EF3EE4" w:rsidRPr="003B2EAC" w:rsidRDefault="008375EB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Всероссийское движение за честный рынок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EF3EE4" w:rsidRPr="003B2EAC" w:rsidRDefault="008375EB" w:rsidP="004B7122">
            <w:pPr>
              <w:ind w:firstLine="0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Председатель</w:t>
            </w:r>
          </w:p>
        </w:tc>
      </w:tr>
      <w:tr w:rsidR="00465082" w:rsidRPr="003B2EAC" w:rsidTr="003B2EAC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465082" w:rsidRPr="003B2EAC" w:rsidRDefault="00465082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2EAC">
              <w:rPr>
                <w:rFonts w:ascii="Times New Roman" w:eastAsia="Times New Roman" w:hAnsi="Times New Roman" w:cs="Times New Roman"/>
              </w:rPr>
              <w:t>Хальченя</w:t>
            </w:r>
            <w:proofErr w:type="spellEnd"/>
            <w:r w:rsidRPr="003B2EAC">
              <w:rPr>
                <w:rFonts w:ascii="Times New Roman" w:eastAsia="Times New Roman" w:hAnsi="Times New Roman" w:cs="Times New Roman"/>
              </w:rPr>
              <w:t xml:space="preserve"> Николай Дмитриевич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465082" w:rsidRPr="003B2EAC" w:rsidRDefault="00465082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Всероссийское движение за честный рынок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65082" w:rsidRPr="003B2EAC" w:rsidRDefault="00465082" w:rsidP="004B7122">
            <w:pPr>
              <w:ind w:firstLine="0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Член оргкомитета</w:t>
            </w:r>
          </w:p>
        </w:tc>
      </w:tr>
      <w:tr w:rsidR="00465082" w:rsidRPr="003B2EAC" w:rsidTr="003B2EAC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465082" w:rsidRPr="003B2EAC" w:rsidRDefault="00465082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Самохин Александр Александрович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465082" w:rsidRPr="003B2EAC" w:rsidRDefault="00465082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ООО «Дельфин»</w:t>
            </w:r>
          </w:p>
        </w:tc>
        <w:tc>
          <w:tcPr>
            <w:tcW w:w="3119" w:type="dxa"/>
            <w:shd w:val="clear" w:color="000000" w:fill="FFFFFF"/>
            <w:vAlign w:val="center"/>
          </w:tcPr>
          <w:p w:rsidR="00465082" w:rsidRPr="003B2EAC" w:rsidRDefault="00465082" w:rsidP="004B7122">
            <w:pPr>
              <w:ind w:firstLine="0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0D68FE" w:rsidRPr="003B2EAC" w:rsidTr="003B2EAC">
        <w:trPr>
          <w:trHeight w:val="600"/>
        </w:trPr>
        <w:tc>
          <w:tcPr>
            <w:tcW w:w="3169" w:type="dxa"/>
            <w:shd w:val="clear" w:color="000000" w:fill="FFFFFF"/>
            <w:vAlign w:val="center"/>
            <w:hideMark/>
          </w:tcPr>
          <w:p w:rsidR="000D68FE" w:rsidRPr="003B2EAC" w:rsidRDefault="000D68FE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3B2EAC">
              <w:rPr>
                <w:rFonts w:ascii="Times New Roman" w:eastAsia="Times New Roman" w:hAnsi="Times New Roman" w:cs="Times New Roman"/>
              </w:rPr>
              <w:t>Антончиков Сергей Николаевич</w:t>
            </w:r>
          </w:p>
        </w:tc>
        <w:tc>
          <w:tcPr>
            <w:tcW w:w="3220" w:type="dxa"/>
            <w:shd w:val="clear" w:color="000000" w:fill="FFFFFF"/>
            <w:vAlign w:val="center"/>
            <w:hideMark/>
          </w:tcPr>
          <w:p w:rsidR="000D68FE" w:rsidRPr="003B2EAC" w:rsidRDefault="000D68FE" w:rsidP="004B712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shd w:val="clear" w:color="000000" w:fill="FFFFFF"/>
            <w:vAlign w:val="center"/>
          </w:tcPr>
          <w:p w:rsidR="000D68FE" w:rsidRPr="003B2EAC" w:rsidRDefault="000D68FE" w:rsidP="004B7122">
            <w:pPr>
              <w:ind w:firstLine="0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Независимый эксперт</w:t>
            </w:r>
          </w:p>
        </w:tc>
      </w:tr>
      <w:tr w:rsidR="00465082" w:rsidRPr="003B2EAC" w:rsidTr="003B2EAC">
        <w:trPr>
          <w:trHeight w:val="600"/>
        </w:trPr>
        <w:tc>
          <w:tcPr>
            <w:tcW w:w="3169" w:type="dxa"/>
            <w:vAlign w:val="center"/>
            <w:hideMark/>
          </w:tcPr>
          <w:p w:rsidR="00465082" w:rsidRPr="003B2EAC" w:rsidRDefault="00465082" w:rsidP="00DF3330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465082" w:rsidRDefault="00465082" w:rsidP="003B2EAC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Никитченко Анна Александровна</w:t>
            </w:r>
          </w:p>
          <w:p w:rsidR="003B2EAC" w:rsidRPr="003B2EAC" w:rsidRDefault="003B2EAC" w:rsidP="003B2EAC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Align w:val="center"/>
            <w:hideMark/>
          </w:tcPr>
          <w:p w:rsidR="00465082" w:rsidRPr="003B2EAC" w:rsidRDefault="00465082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119" w:type="dxa"/>
            <w:vAlign w:val="center"/>
          </w:tcPr>
          <w:p w:rsidR="00465082" w:rsidRPr="003B2EAC" w:rsidRDefault="00465082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Руководитель проектов</w:t>
            </w:r>
          </w:p>
        </w:tc>
      </w:tr>
      <w:tr w:rsidR="00465082" w:rsidRPr="003B2EAC" w:rsidTr="003B2EAC">
        <w:trPr>
          <w:trHeight w:val="600"/>
        </w:trPr>
        <w:tc>
          <w:tcPr>
            <w:tcW w:w="3169" w:type="dxa"/>
            <w:vAlign w:val="center"/>
            <w:hideMark/>
          </w:tcPr>
          <w:p w:rsidR="00465082" w:rsidRPr="003B2EAC" w:rsidRDefault="00465082" w:rsidP="00DF3330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Андрианова Ярослава Александровна</w:t>
            </w:r>
          </w:p>
          <w:p w:rsidR="00465082" w:rsidRPr="003B2EAC" w:rsidRDefault="00465082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Align w:val="center"/>
            <w:hideMark/>
          </w:tcPr>
          <w:p w:rsidR="00465082" w:rsidRPr="003B2EAC" w:rsidRDefault="00465082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119" w:type="dxa"/>
            <w:vAlign w:val="center"/>
          </w:tcPr>
          <w:p w:rsidR="00465082" w:rsidRPr="003B2EAC" w:rsidRDefault="00465082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Эксперт</w:t>
            </w:r>
          </w:p>
        </w:tc>
      </w:tr>
      <w:tr w:rsidR="00465082" w:rsidRPr="003B2EAC" w:rsidTr="003B2EAC">
        <w:tblPrEx>
          <w:tblLook w:val="0000"/>
        </w:tblPrEx>
        <w:trPr>
          <w:trHeight w:val="480"/>
        </w:trPr>
        <w:tc>
          <w:tcPr>
            <w:tcW w:w="3169" w:type="dxa"/>
            <w:vAlign w:val="center"/>
          </w:tcPr>
          <w:p w:rsidR="00465082" w:rsidRPr="003B2EAC" w:rsidRDefault="00465082" w:rsidP="00DF3330">
            <w:pPr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3B2EAC">
              <w:rPr>
                <w:rFonts w:ascii="Times New Roman" w:hAnsi="Times New Roman" w:cs="Times New Roman"/>
              </w:rPr>
              <w:t>Данько</w:t>
            </w:r>
            <w:proofErr w:type="spellEnd"/>
            <w:r w:rsidRPr="003B2EAC">
              <w:rPr>
                <w:rFonts w:ascii="Times New Roman" w:hAnsi="Times New Roman" w:cs="Times New Roman"/>
              </w:rPr>
              <w:t xml:space="preserve"> Филипп Юрьевич</w:t>
            </w:r>
          </w:p>
          <w:p w:rsidR="00465082" w:rsidRPr="003B2EAC" w:rsidRDefault="00465082" w:rsidP="00DF3330">
            <w:pPr>
              <w:spacing w:line="240" w:lineRule="auto"/>
              <w:ind w:firstLine="7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vAlign w:val="center"/>
          </w:tcPr>
          <w:p w:rsidR="00465082" w:rsidRPr="003B2EAC" w:rsidRDefault="00465082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АНО «НИСИПП»</w:t>
            </w:r>
          </w:p>
        </w:tc>
        <w:tc>
          <w:tcPr>
            <w:tcW w:w="3119" w:type="dxa"/>
            <w:vAlign w:val="center"/>
          </w:tcPr>
          <w:p w:rsidR="00465082" w:rsidRPr="003B2EAC" w:rsidRDefault="00465082" w:rsidP="00DF3330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  <w:r w:rsidRPr="003B2EAC">
              <w:rPr>
                <w:rFonts w:ascii="Times New Roman" w:hAnsi="Times New Roman" w:cs="Times New Roman"/>
              </w:rPr>
              <w:t>Эксперт</w:t>
            </w:r>
          </w:p>
        </w:tc>
      </w:tr>
    </w:tbl>
    <w:p w:rsidR="00A6185B" w:rsidRDefault="00A6185B" w:rsidP="008436F2"/>
    <w:sectPr w:rsidR="00A6185B" w:rsidSect="00A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5pt;height:11.5pt" o:bullet="t">
        <v:imagedata r:id="rId1" o:title="BD21364_"/>
      </v:shape>
    </w:pict>
  </w:numPicBullet>
  <w:numPicBullet w:numPicBulletId="1">
    <w:pict>
      <v:shape id="_x0000_i1065" type="#_x0000_t75" style="width:9.5pt;height:9.5pt" o:bullet="t">
        <v:imagedata r:id="rId2" o:title="BD21482_"/>
      </v:shape>
    </w:pict>
  </w:numPicBullet>
  <w:abstractNum w:abstractNumId="0">
    <w:nsid w:val="FFFFFF88"/>
    <w:multiLevelType w:val="singleLevel"/>
    <w:tmpl w:val="18920B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11505984"/>
    <w:multiLevelType w:val="multilevel"/>
    <w:tmpl w:val="65CCCC10"/>
    <w:lvl w:ilvl="0">
      <w:start w:val="5"/>
      <w:numFmt w:val="none"/>
      <w:pStyle w:val="-"/>
      <w:lvlText w:val="1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823FC"/>
    <w:multiLevelType w:val="hybridMultilevel"/>
    <w:tmpl w:val="C0D2F3BA"/>
    <w:lvl w:ilvl="0" w:tplc="8FA06DB8">
      <w:start w:val="1"/>
      <w:numFmt w:val="russianLower"/>
      <w:pStyle w:val="-0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5">
    <w:nsid w:val="4C4D6DEA"/>
    <w:multiLevelType w:val="hybridMultilevel"/>
    <w:tmpl w:val="A8E4CFC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36D0F"/>
    <w:multiLevelType w:val="hybridMultilevel"/>
    <w:tmpl w:val="40DEF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36F2"/>
    <w:rsid w:val="000323FA"/>
    <w:rsid w:val="000971F4"/>
    <w:rsid w:val="000B23A2"/>
    <w:rsid w:val="000D68FE"/>
    <w:rsid w:val="000E4395"/>
    <w:rsid w:val="001677EB"/>
    <w:rsid w:val="001974B0"/>
    <w:rsid w:val="00197830"/>
    <w:rsid w:val="001A1083"/>
    <w:rsid w:val="001C69EB"/>
    <w:rsid w:val="001C7742"/>
    <w:rsid w:val="001E36F1"/>
    <w:rsid w:val="002211EE"/>
    <w:rsid w:val="003B2EAC"/>
    <w:rsid w:val="00465082"/>
    <w:rsid w:val="00470A97"/>
    <w:rsid w:val="004D4171"/>
    <w:rsid w:val="00607FCF"/>
    <w:rsid w:val="006479AE"/>
    <w:rsid w:val="006D1362"/>
    <w:rsid w:val="00771092"/>
    <w:rsid w:val="008375EB"/>
    <w:rsid w:val="008436F2"/>
    <w:rsid w:val="00861F30"/>
    <w:rsid w:val="008B6C7B"/>
    <w:rsid w:val="008C1B05"/>
    <w:rsid w:val="0097388F"/>
    <w:rsid w:val="00A56D1C"/>
    <w:rsid w:val="00A6185B"/>
    <w:rsid w:val="00A65C60"/>
    <w:rsid w:val="00B223B1"/>
    <w:rsid w:val="00B41F72"/>
    <w:rsid w:val="00B630D8"/>
    <w:rsid w:val="00B73711"/>
    <w:rsid w:val="00B7793E"/>
    <w:rsid w:val="00B80884"/>
    <w:rsid w:val="00BA5F10"/>
    <w:rsid w:val="00BE4A81"/>
    <w:rsid w:val="00C067DE"/>
    <w:rsid w:val="00CA4A66"/>
    <w:rsid w:val="00D2393B"/>
    <w:rsid w:val="00D70798"/>
    <w:rsid w:val="00DA48E3"/>
    <w:rsid w:val="00DC0B0F"/>
    <w:rsid w:val="00DC2898"/>
    <w:rsid w:val="00DF3330"/>
    <w:rsid w:val="00ED0ECB"/>
    <w:rsid w:val="00EF3EE4"/>
    <w:rsid w:val="00F4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0E4395"/>
    <w:pPr>
      <w:spacing w:before="120" w:after="120"/>
      <w:ind w:firstLine="709"/>
      <w:jc w:val="both"/>
    </w:pPr>
    <w:rPr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1"/>
    <w:qFormat/>
    <w:rsid w:val="000E4395"/>
    <w:pPr>
      <w:keepNext/>
      <w:keepLines/>
      <w:numPr>
        <w:numId w:val="3"/>
      </w:numPr>
      <w:spacing w:line="360" w:lineRule="auto"/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0E4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rsid w:val="000E4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E43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E43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E43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0E4395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0E4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3"/>
    <w:uiPriority w:val="34"/>
    <w:qFormat/>
    <w:rsid w:val="000E4395"/>
    <w:pPr>
      <w:ind w:left="720"/>
      <w:contextualSpacing/>
    </w:pPr>
  </w:style>
  <w:style w:type="paragraph" w:styleId="a8">
    <w:name w:val="TOC Heading"/>
    <w:basedOn w:val="1"/>
    <w:next w:val="a3"/>
    <w:uiPriority w:val="39"/>
    <w:semiHidden/>
    <w:unhideWhenUsed/>
    <w:qFormat/>
    <w:rsid w:val="000E4395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3"/>
    <w:link w:val="a9"/>
    <w:uiPriority w:val="1"/>
    <w:qFormat/>
    <w:rsid w:val="000E4395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0E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Подраздел Знак"/>
    <w:basedOn w:val="a4"/>
    <w:link w:val="a1"/>
    <w:uiPriority w:val="1"/>
    <w:rsid w:val="000E4395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a">
    <w:name w:val="Приложение А"/>
    <w:basedOn w:val="a3"/>
    <w:link w:val="ab"/>
    <w:uiPriority w:val="12"/>
    <w:qFormat/>
    <w:rsid w:val="000E4395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b">
    <w:name w:val="Приложение А Знак"/>
    <w:basedOn w:val="a4"/>
    <w:link w:val="aa"/>
    <w:uiPriority w:val="12"/>
    <w:rsid w:val="000E4395"/>
    <w:rPr>
      <w:rFonts w:ascii="Calibri" w:hAnsi="Calibri"/>
      <w:caps/>
      <w:sz w:val="28"/>
      <w:szCs w:val="24"/>
      <w:lang w:eastAsia="ru-RU"/>
    </w:rPr>
  </w:style>
  <w:style w:type="paragraph" w:customStyle="1" w:styleId="ac">
    <w:name w:val="Обычный текст_Кислород"/>
    <w:basedOn w:val="a3"/>
    <w:next w:val="a3"/>
    <w:link w:val="ad"/>
    <w:uiPriority w:val="4"/>
    <w:qFormat/>
    <w:rsid w:val="000E4395"/>
    <w:pPr>
      <w:spacing w:before="0" w:after="0"/>
    </w:pPr>
    <w:rPr>
      <w:rFonts w:ascii="Calibri" w:hAnsi="Calibri"/>
    </w:rPr>
  </w:style>
  <w:style w:type="character" w:customStyle="1" w:styleId="ad">
    <w:name w:val="Обычный текст_Кислород Знак"/>
    <w:basedOn w:val="a4"/>
    <w:link w:val="ac"/>
    <w:uiPriority w:val="4"/>
    <w:rsid w:val="000E4395"/>
    <w:rPr>
      <w:rFonts w:ascii="Calibri" w:hAnsi="Calibri"/>
      <w:sz w:val="24"/>
      <w:szCs w:val="24"/>
      <w:lang w:eastAsia="ru-RU"/>
    </w:rPr>
  </w:style>
  <w:style w:type="paragraph" w:customStyle="1" w:styleId="ae">
    <w:name w:val="Название рис и табл"/>
    <w:basedOn w:val="a3"/>
    <w:next w:val="a3"/>
    <w:link w:val="af"/>
    <w:uiPriority w:val="5"/>
    <w:qFormat/>
    <w:rsid w:val="000E4395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">
    <w:name w:val="Название рис и табл Знак"/>
    <w:basedOn w:val="a4"/>
    <w:link w:val="ae"/>
    <w:uiPriority w:val="5"/>
    <w:rsid w:val="000E4395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3"/>
    <w:link w:val="af0"/>
    <w:uiPriority w:val="2"/>
    <w:qFormat/>
    <w:rsid w:val="000E4395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0">
    <w:name w:val="Заголовок Знак"/>
    <w:basedOn w:val="a4"/>
    <w:link w:val="a2"/>
    <w:uiPriority w:val="2"/>
    <w:rsid w:val="000E4395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1">
    <w:name w:val="Подписи рис и табл"/>
    <w:basedOn w:val="a3"/>
    <w:next w:val="a3"/>
    <w:link w:val="af2"/>
    <w:uiPriority w:val="6"/>
    <w:qFormat/>
    <w:rsid w:val="000E4395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2">
    <w:name w:val="Подписи рис и табл Знак"/>
    <w:basedOn w:val="a4"/>
    <w:link w:val="af1"/>
    <w:uiPriority w:val="6"/>
    <w:rsid w:val="000E4395"/>
    <w:rPr>
      <w:rFonts w:ascii="Calibri" w:hAnsi="Calibri"/>
      <w:sz w:val="20"/>
      <w:szCs w:val="20"/>
      <w:lang w:eastAsia="ru-RU"/>
    </w:rPr>
  </w:style>
  <w:style w:type="paragraph" w:customStyle="1" w:styleId="af3">
    <w:name w:val="Перечни рис и табл"/>
    <w:basedOn w:val="7"/>
    <w:next w:val="a3"/>
    <w:link w:val="af4"/>
    <w:uiPriority w:val="7"/>
    <w:qFormat/>
    <w:rsid w:val="000E4395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4">
    <w:name w:val="Перечни рис и табл Знак"/>
    <w:basedOn w:val="a4"/>
    <w:link w:val="af3"/>
    <w:uiPriority w:val="7"/>
    <w:rsid w:val="000E4395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5">
    <w:name w:val="Сноски"/>
    <w:basedOn w:val="af6"/>
    <w:link w:val="af7"/>
    <w:uiPriority w:val="8"/>
    <w:qFormat/>
    <w:rsid w:val="000E4395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6">
    <w:name w:val="footnote text"/>
    <w:basedOn w:val="a3"/>
    <w:link w:val="af8"/>
    <w:uiPriority w:val="99"/>
    <w:semiHidden/>
    <w:unhideWhenUsed/>
    <w:rsid w:val="000E4395"/>
    <w:pPr>
      <w:spacing w:before="0"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4"/>
    <w:link w:val="af6"/>
    <w:uiPriority w:val="99"/>
    <w:semiHidden/>
    <w:rsid w:val="000E4395"/>
    <w:rPr>
      <w:sz w:val="20"/>
      <w:szCs w:val="20"/>
      <w:lang w:eastAsia="ru-RU"/>
    </w:rPr>
  </w:style>
  <w:style w:type="character" w:customStyle="1" w:styleId="af7">
    <w:name w:val="Сноски Знак"/>
    <w:basedOn w:val="a4"/>
    <w:link w:val="af5"/>
    <w:uiPriority w:val="8"/>
    <w:rsid w:val="000E4395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-">
    <w:name w:val="Тире - списки"/>
    <w:basedOn w:val="a3"/>
    <w:link w:val="-2"/>
    <w:uiPriority w:val="9"/>
    <w:qFormat/>
    <w:rsid w:val="000E4395"/>
    <w:pPr>
      <w:numPr>
        <w:numId w:val="4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"/>
    <w:uiPriority w:val="9"/>
    <w:rsid w:val="000E4395"/>
    <w:rPr>
      <w:sz w:val="24"/>
      <w:szCs w:val="24"/>
      <w:lang w:val="en-US" w:eastAsia="ru-RU"/>
    </w:rPr>
  </w:style>
  <w:style w:type="paragraph" w:customStyle="1" w:styleId="-0">
    <w:name w:val="Буквы - список"/>
    <w:basedOn w:val="a3"/>
    <w:link w:val="-3"/>
    <w:uiPriority w:val="11"/>
    <w:qFormat/>
    <w:rsid w:val="000E4395"/>
    <w:pPr>
      <w:numPr>
        <w:numId w:val="5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0"/>
    <w:uiPriority w:val="11"/>
    <w:rsid w:val="000E4395"/>
    <w:rPr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0E4395"/>
    <w:pPr>
      <w:numPr>
        <w:numId w:val="7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0E4395"/>
    <w:pPr>
      <w:numPr>
        <w:numId w:val="6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0E4395"/>
    <w:rPr>
      <w:sz w:val="24"/>
      <w:szCs w:val="24"/>
      <w:lang w:val="en-US" w:eastAsia="ru-RU"/>
    </w:rPr>
  </w:style>
  <w:style w:type="paragraph" w:customStyle="1" w:styleId="a0">
    <w:name w:val="Позаголов"/>
    <w:basedOn w:val="4"/>
    <w:next w:val="a3"/>
    <w:link w:val="af9"/>
    <w:uiPriority w:val="3"/>
    <w:qFormat/>
    <w:rsid w:val="000E4395"/>
    <w:pPr>
      <w:numPr>
        <w:ilvl w:val="3"/>
        <w:numId w:val="8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4"/>
    <w:link w:val="4"/>
    <w:uiPriority w:val="9"/>
    <w:semiHidden/>
    <w:rsid w:val="000E43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9">
    <w:name w:val="Позаголов Знак"/>
    <w:basedOn w:val="40"/>
    <w:link w:val="a0"/>
    <w:uiPriority w:val="3"/>
    <w:rsid w:val="000E4395"/>
    <w:rPr>
      <w:rFonts w:ascii="Calibri" w:hAnsi="Calibri"/>
      <w:color w:val="365F91" w:themeColor="accent1" w:themeShade="BF"/>
    </w:rPr>
  </w:style>
  <w:style w:type="paragraph" w:customStyle="1" w:styleId="3">
    <w:name w:val="Стиль3"/>
    <w:basedOn w:val="a3"/>
    <w:autoRedefine/>
    <w:uiPriority w:val="9"/>
    <w:qFormat/>
    <w:rsid w:val="000E4395"/>
    <w:pPr>
      <w:numPr>
        <w:numId w:val="9"/>
      </w:numPr>
      <w:spacing w:before="0"/>
    </w:pPr>
    <w:rPr>
      <w:rFonts w:ascii="Calibri" w:hAnsi="Calibri"/>
    </w:rPr>
  </w:style>
  <w:style w:type="paragraph" w:customStyle="1" w:styleId="6">
    <w:name w:val="Стиль6"/>
    <w:basedOn w:val="a3"/>
    <w:next w:val="-0"/>
    <w:uiPriority w:val="9"/>
    <w:qFormat/>
    <w:rsid w:val="000E4395"/>
    <w:pPr>
      <w:numPr>
        <w:numId w:val="10"/>
      </w:numPr>
      <w:spacing w:before="0"/>
      <w:contextualSpacing/>
    </w:pPr>
  </w:style>
  <w:style w:type="paragraph" w:customStyle="1" w:styleId="10">
    <w:name w:val="Стиль1"/>
    <w:basedOn w:val="a3"/>
    <w:next w:val="-0"/>
    <w:uiPriority w:val="11"/>
    <w:qFormat/>
    <w:rsid w:val="000E4395"/>
    <w:pPr>
      <w:numPr>
        <w:numId w:val="11"/>
      </w:numPr>
      <w:spacing w:before="0"/>
      <w:contextualSpacing/>
    </w:pPr>
  </w:style>
  <w:style w:type="paragraph" w:styleId="afa">
    <w:name w:val="caption"/>
    <w:basedOn w:val="a3"/>
    <w:next w:val="a3"/>
    <w:uiPriority w:val="35"/>
    <w:unhideWhenUsed/>
    <w:rsid w:val="008436F2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fb">
    <w:name w:val="Normal (Web)"/>
    <w:basedOn w:val="a3"/>
    <w:uiPriority w:val="99"/>
    <w:unhideWhenUsed/>
    <w:rsid w:val="00B8088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20</cp:revision>
  <cp:lastPrinted>2013-10-03T08:06:00Z</cp:lastPrinted>
  <dcterms:created xsi:type="dcterms:W3CDTF">2013-10-03T07:52:00Z</dcterms:created>
  <dcterms:modified xsi:type="dcterms:W3CDTF">2013-10-18T06:38:00Z</dcterms:modified>
</cp:coreProperties>
</file>